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A58" w:rsidRPr="00BB2A58" w:rsidRDefault="009302D5" w:rsidP="00BB2A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  <w:r w:rsidR="00BB2A58" w:rsidRPr="00BB2A58">
        <w:rPr>
          <w:rFonts w:ascii="Times New Roman" w:hAnsi="Times New Roman" w:cs="Times New Roman"/>
          <w:b/>
          <w:sz w:val="28"/>
          <w:szCs w:val="28"/>
          <w:lang w:val="tt-RU"/>
        </w:rPr>
        <w:t>Ямаширмә гомуми урта белем бирү мәктәбе.</w:t>
      </w:r>
    </w:p>
    <w:p w:rsidR="00BB2A58" w:rsidRPr="00BB2A58" w:rsidRDefault="00BB2A58" w:rsidP="00BB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b/>
          <w:sz w:val="28"/>
          <w:szCs w:val="28"/>
          <w:lang w:val="tt-RU"/>
        </w:rPr>
        <w:t>“Сугыш чоры балалары” истәлекләре.</w:t>
      </w:r>
    </w:p>
    <w:p w:rsidR="00BB2A58" w:rsidRPr="00BB2A58" w:rsidRDefault="00BB2A58" w:rsidP="00BB2A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Биектау муниципаль районы Ямаширмә авылында 1928 нче елда туган </w:t>
      </w:r>
    </w:p>
    <w:p w:rsidR="001316B2" w:rsidRPr="00BB2A58" w:rsidRDefault="009302D5" w:rsidP="00BB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b/>
          <w:sz w:val="28"/>
          <w:szCs w:val="28"/>
          <w:lang w:val="tt-RU"/>
        </w:rPr>
        <w:t>Зарипова Зәйтүнә</w:t>
      </w:r>
      <w:r w:rsidR="00BB2A58" w:rsidRPr="00BB2A5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Зариф кызының истәлекләре.</w:t>
      </w:r>
    </w:p>
    <w:p w:rsidR="009302D5" w:rsidRDefault="009302D5" w:rsidP="00BB2A58">
      <w:pPr>
        <w:spacing w:after="0" w:line="240" w:lineRule="auto"/>
        <w:jc w:val="both"/>
        <w:rPr>
          <w:rFonts w:ascii="Arial" w:hAnsi="Arial" w:cs="Arial"/>
          <w:sz w:val="28"/>
          <w:szCs w:val="28"/>
          <w:lang w:val="tt-RU"/>
        </w:rPr>
      </w:pPr>
    </w:p>
    <w:p w:rsidR="00D32B1E" w:rsidRPr="00BB2A58" w:rsidRDefault="009302D5" w:rsidP="00BB2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            Мин Зарипова Зәйтүнә Зариф кызы  1928 елда Биектау районы </w:t>
      </w:r>
    </w:p>
    <w:p w:rsidR="008173C4" w:rsidRPr="00BB2A58" w:rsidRDefault="009302D5" w:rsidP="00BB2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sz w:val="28"/>
          <w:szCs w:val="28"/>
          <w:lang w:val="tt-RU"/>
        </w:rPr>
        <w:t>Ямаширмә авылында туганмын. Без гаиләдә әни һәм 3 бала идек. Абыем</w:t>
      </w:r>
      <w:r w:rsidR="00BB2A58" w:rsidRPr="00BB2A58">
        <w:rPr>
          <w:rFonts w:ascii="Times New Roman" w:hAnsi="Times New Roman" w:cs="Times New Roman"/>
          <w:sz w:val="28"/>
          <w:szCs w:val="28"/>
          <w:lang w:val="tt-RU"/>
        </w:rPr>
        <w:t>-Габдулла, апаем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111C88" w:rsidRPr="00BB2A58">
        <w:rPr>
          <w:rFonts w:ascii="Times New Roman" w:hAnsi="Times New Roman" w:cs="Times New Roman"/>
          <w:sz w:val="28"/>
          <w:szCs w:val="28"/>
          <w:lang w:val="tt-RU"/>
        </w:rPr>
        <w:t>Саимә һәм мин. Әтиебез яшь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>ләй үлеп киткән</w:t>
      </w:r>
      <w:r w:rsidR="00111C88" w:rsidRPr="00BB2A58">
        <w:rPr>
          <w:rFonts w:ascii="Times New Roman" w:hAnsi="Times New Roman" w:cs="Times New Roman"/>
          <w:sz w:val="28"/>
          <w:szCs w:val="28"/>
          <w:lang w:val="tt-RU"/>
        </w:rPr>
        <w:t>. Сугыш башланганда мин 13 яшь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>лек яшүсмер кыз идем</w:t>
      </w:r>
      <w:r w:rsidR="008173C4"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 Минем абыемны 1</w:t>
      </w:r>
      <w:r w:rsidR="00BB2A58" w:rsidRPr="00BB2A58">
        <w:rPr>
          <w:rFonts w:ascii="Times New Roman" w:hAnsi="Times New Roman" w:cs="Times New Roman"/>
          <w:sz w:val="28"/>
          <w:szCs w:val="28"/>
          <w:lang w:val="tt-RU"/>
        </w:rPr>
        <w:t>937 елда армиягә алдылар. Исән-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>сау авылга кайтам дигәндә г</w:t>
      </w:r>
      <w:r w:rsidR="00BB2A58" w:rsidRPr="00BB2A58">
        <w:rPr>
          <w:rFonts w:ascii="Times New Roman" w:hAnsi="Times New Roman" w:cs="Times New Roman"/>
          <w:sz w:val="28"/>
          <w:szCs w:val="28"/>
          <w:lang w:val="tt-RU"/>
        </w:rPr>
        <w:t>енә сугыш башланды. Ул турыдан-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>туры сугышка керде. 6 ай буе абыйдан бернинди хәбәр алма</w:t>
      </w:r>
      <w:r w:rsidR="00D32B1E" w:rsidRPr="00BB2A58">
        <w:rPr>
          <w:rFonts w:ascii="Times New Roman" w:hAnsi="Times New Roman" w:cs="Times New Roman"/>
          <w:sz w:val="28"/>
          <w:szCs w:val="28"/>
          <w:lang w:val="tt-RU"/>
        </w:rPr>
        <w:t>дык. Ул контузия алып, госпиталь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дә яткан. </w:t>
      </w:r>
    </w:p>
    <w:p w:rsidR="009302D5" w:rsidRPr="00BB2A58" w:rsidRDefault="008173C4" w:rsidP="00BB2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               Әтиләрне, абыйларны сугышка алдылар. Барлык эш безнең кебек яшүсмерләргә һәм әниләргә калды. Ул вакытта күргәннәр бер дә истән чыкмый. 13 яшемдә сарык фермасында сарык карадым. 1 елдан соң сыр саварга куйдылар. Безнең завферма Райхана апа иде. Ул безне бер дә үзеннән калдырмады. Бер ел сы</w:t>
      </w:r>
      <w:r w:rsidR="00111C88" w:rsidRPr="00BB2A58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>р саугач, мине завсклад итеп куйдылар. Без хатын – кызлар бар эшне дә эшләдек. Чәчү дә чәчтек, игенне  урып җыеп та алдык. Ә кичләрен керосин лампасы яктысында фронттагы әтиләр, абыйлар өчен бияләйләр. оекбашлар бәйләдек.</w:t>
      </w:r>
    </w:p>
    <w:p w:rsidR="00111C88" w:rsidRPr="00BB2A58" w:rsidRDefault="00111C88" w:rsidP="00BB2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                 Абый исән – сау сугыштан әйләнеп кайтты. 3 ел завсклад булып эшләгәч, абый мине ул хатын- кыз эше түгел дип эшләтмәде. Сугыштан соң да әле тормышлар тиз генә рәтләнмәде. Барлык авыр эшләр хатын- кызлар җилкәсендә булды. Складтан чыккач, күп еллар дуңгыз фермасында, аннан соң колхозда төрле эшләрдә йөрдем.</w:t>
      </w:r>
    </w:p>
    <w:p w:rsidR="00111C88" w:rsidRPr="00BB2A58" w:rsidRDefault="00111C88" w:rsidP="00BB2A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             </w:t>
      </w:r>
      <w:r w:rsidR="00D32B1E"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  Хәзер тормышлар бик рәхәт. Яшьләргә әйтер сүзем шул. Дөнь</w:t>
      </w:r>
      <w:r w:rsidRPr="00BB2A58">
        <w:rPr>
          <w:rFonts w:ascii="Times New Roman" w:hAnsi="Times New Roman" w:cs="Times New Roman"/>
          <w:sz w:val="28"/>
          <w:szCs w:val="28"/>
          <w:lang w:val="tt-RU"/>
        </w:rPr>
        <w:t xml:space="preserve">ялар тыныч, күк йөзләре аяз булсын. </w:t>
      </w:r>
      <w:r w:rsidR="00D32B1E" w:rsidRPr="00BB2A58">
        <w:rPr>
          <w:rFonts w:ascii="Times New Roman" w:hAnsi="Times New Roman" w:cs="Times New Roman"/>
          <w:sz w:val="28"/>
          <w:szCs w:val="28"/>
          <w:lang w:val="tt-RU"/>
        </w:rPr>
        <w:t>Тыныч тормышның кадерен белегез , балалар!</w:t>
      </w:r>
      <w:bookmarkStart w:id="0" w:name="_GoBack"/>
      <w:bookmarkEnd w:id="0"/>
    </w:p>
    <w:sectPr w:rsidR="00111C88" w:rsidRPr="00BB2A58" w:rsidSect="00131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02D5"/>
    <w:rsid w:val="00111C88"/>
    <w:rsid w:val="001316B2"/>
    <w:rsid w:val="008173C4"/>
    <w:rsid w:val="009302D5"/>
    <w:rsid w:val="00BB2A58"/>
    <w:rsid w:val="00D3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367A30-6D39-448E-B1B3-1CF9CFE9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Фарида</cp:lastModifiedBy>
  <cp:revision>2</cp:revision>
  <dcterms:created xsi:type="dcterms:W3CDTF">2014-04-04T16:31:00Z</dcterms:created>
  <dcterms:modified xsi:type="dcterms:W3CDTF">2014-04-04T04:55:00Z</dcterms:modified>
</cp:coreProperties>
</file>